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 xml:space="preserve">Smog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ver stan</w:t>
      </w:r>
    </w:p>
    <w:p>
      <w:pPr>
        <w:pStyle w:val="Brödtext"/>
        <w:bidi w:val="0"/>
      </w:pPr>
      <w:r>
        <w:rPr>
          <w:rtl w:val="0"/>
        </w:rPr>
        <w:t xml:space="preserve">Smog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ver stan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ngande </w:t>
      </w:r>
      <w:r>
        <w:rPr>
          <w:rtl w:val="0"/>
          <w:lang w:val="da-DK"/>
        </w:rPr>
        <w:t>å</w:t>
      </w:r>
      <w:r>
        <w:rPr>
          <w:rtl w:val="0"/>
        </w:rPr>
        <w:t xml:space="preserve">krar </w:t>
      </w:r>
    </w:p>
    <w:p>
      <w:pPr>
        <w:pStyle w:val="Brödtext"/>
        <w:bidi w:val="0"/>
      </w:pPr>
      <w:r>
        <w:rPr>
          <w:rtl w:val="0"/>
        </w:rPr>
        <w:t>i jordbruket</w:t>
      </w:r>
      <w:r>
        <w:rPr>
          <w:rtl w:val="0"/>
          <w:lang w:val="sv-SE"/>
        </w:rPr>
        <w:t>s</w:t>
      </w:r>
      <w:r>
        <w:rPr>
          <w:rtl w:val="0"/>
          <w:lang w:val="da-DK"/>
        </w:rPr>
        <w:t xml:space="preserve"> sk</w:t>
      </w:r>
      <w:r>
        <w:rPr>
          <w:rtl w:val="0"/>
          <w:lang w:val="sv-SE"/>
        </w:rPr>
        <w:t>ö</w:t>
      </w:r>
      <w:r>
        <w:rPr>
          <w:rtl w:val="0"/>
        </w:rPr>
        <w:t xml:space="preserve">te </w:t>
      </w:r>
    </w:p>
    <w:p>
      <w:pPr>
        <w:pStyle w:val="Brödtext"/>
        <w:bidi w:val="0"/>
      </w:pPr>
      <w:r>
        <w:rPr>
          <w:rtl w:val="0"/>
          <w:lang w:val="sv-SE"/>
        </w:rPr>
        <w:t xml:space="preserve">dimman i jordens </w:t>
      </w:r>
    </w:p>
    <w:p>
      <w:pPr>
        <w:pStyle w:val="Brödtext"/>
        <w:bidi w:val="0"/>
      </w:pPr>
      <w:r>
        <w:rPr>
          <w:rtl w:val="0"/>
          <w:lang w:val="sv-SE"/>
        </w:rPr>
        <w:t xml:space="preserve">mullrika </w:t>
      </w:r>
    </w:p>
    <w:p>
      <w:pPr>
        <w:pStyle w:val="Brödtext"/>
        <w:bidi w:val="0"/>
      </w:pPr>
      <w:r>
        <w:rPr>
          <w:rtl w:val="0"/>
          <w:lang w:val="sv-SE"/>
        </w:rPr>
        <w:t xml:space="preserve">vagga 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 xml:space="preserve">rmande marker </w:t>
      </w:r>
    </w:p>
    <w:p>
      <w:pPr>
        <w:pStyle w:val="Brödtext"/>
        <w:bidi w:val="0"/>
      </w:pPr>
      <w:r>
        <w:rPr>
          <w:rtl w:val="0"/>
          <w:lang w:val="da-DK"/>
        </w:rPr>
        <w:t xml:space="preserve">ger liv 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t ett liv </w:t>
      </w:r>
    </w:p>
    <w:p>
      <w:pPr>
        <w:pStyle w:val="Brödtext"/>
        <w:bidi w:val="0"/>
      </w:pPr>
      <w:r>
        <w:rPr>
          <w:rtl w:val="0"/>
          <w:lang w:val="da-DK"/>
        </w:rPr>
        <w:t>den f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der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r framtid som </w:t>
      </w:r>
    </w:p>
    <w:p>
      <w:pPr>
        <w:pStyle w:val="Brödtext"/>
        <w:bidi w:val="0"/>
      </w:pPr>
      <w:r>
        <w:rPr>
          <w:rtl w:val="0"/>
        </w:rPr>
        <w:t xml:space="preserve">ligger i </w:t>
      </w:r>
    </w:p>
    <w:p>
      <w:pPr>
        <w:pStyle w:val="Brödtext"/>
        <w:bidi w:val="0"/>
      </w:pPr>
      <w:r>
        <w:rPr>
          <w:rtl w:val="0"/>
          <w:lang w:val="it-IT"/>
        </w:rPr>
        <w:t xml:space="preserve">vaggan </w:t>
      </w:r>
    </w:p>
    <w:p>
      <w:pPr>
        <w:pStyle w:val="Brödtext"/>
        <w:bidi w:val="0"/>
      </w:pPr>
      <w:r>
        <w:rPr>
          <w:rtl w:val="0"/>
        </w:rPr>
        <w:t>Fr</w:t>
      </w:r>
      <w:r>
        <w:rPr>
          <w:rtl w:val="0"/>
        </w:rPr>
        <w:t>ä</w:t>
      </w:r>
      <w:r>
        <w:rPr>
          <w:rtl w:val="0"/>
          <w:lang w:val="sv-SE"/>
        </w:rPr>
        <w:t xml:space="preserve">mmande tankar </w:t>
      </w:r>
    </w:p>
    <w:p>
      <w:pPr>
        <w:pStyle w:val="Brödtext"/>
        <w:bidi w:val="0"/>
      </w:pP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  <w:lang w:val="sv-SE"/>
        </w:rPr>
        <w:t xml:space="preserve">nker och tankar 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och f</w:t>
      </w:r>
      <w:r>
        <w:rPr>
          <w:rtl w:val="0"/>
          <w:lang w:val="sv-SE"/>
        </w:rPr>
        <w:t>ö</w:t>
      </w:r>
      <w:r>
        <w:rPr>
          <w:rtl w:val="0"/>
        </w:rPr>
        <w:t>rg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f</w:t>
      </w:r>
      <w:r>
        <w:rPr>
          <w:rtl w:val="0"/>
          <w:lang w:val="sv-SE"/>
        </w:rPr>
        <w:t>ö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  <w:lang w:val="sv-SE"/>
        </w:rPr>
        <w:t>framtidens</w:t>
      </w:r>
    </w:p>
    <w:p>
      <w:pPr>
        <w:pStyle w:val="Brödtext"/>
        <w:bidi w:val="0"/>
      </w:pPr>
      <w:r>
        <w:rPr>
          <w:rtl w:val="0"/>
          <w:lang w:val="da-DK"/>
        </w:rPr>
        <w:t>barn</w:t>
      </w:r>
    </w:p>
    <w:p>
      <w:pPr>
        <w:pStyle w:val="Brödtext"/>
        <w:bidi w:val="0"/>
      </w:pPr>
      <w:r>
        <w:rPr>
          <w:rtl w:val="0"/>
        </w:rPr>
        <w:t xml:space="preserve">Smog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 xml:space="preserve">ver stan 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rg</w:t>
      </w:r>
      <w:r>
        <w:rPr>
          <w:rtl w:val="0"/>
          <w:lang w:val="sv-SE"/>
        </w:rPr>
        <w:t>ö</w:t>
      </w:r>
      <w:r>
        <w:rPr>
          <w:rtl w:val="0"/>
        </w:rPr>
        <w:t>r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ra barn </w:t>
      </w:r>
    </w:p>
    <w:p>
      <w:pPr>
        <w:pStyle w:val="Brödtext"/>
        <w:bidi w:val="0"/>
      </w:pPr>
      <w:r>
        <w:rPr>
          <w:rtl w:val="0"/>
          <w:lang w:val="sv-SE"/>
        </w:rPr>
        <w:t xml:space="preserve">som famlar skuggan </w:t>
      </w:r>
    </w:p>
    <w:p>
      <w:pPr>
        <w:pStyle w:val="Brödtext"/>
        <w:bidi w:val="0"/>
      </w:pPr>
      <w:r>
        <w:rPr>
          <w:rtl w:val="0"/>
        </w:rPr>
        <w:t>av v</w:t>
      </w:r>
      <w:r>
        <w:rPr>
          <w:rtl w:val="0"/>
          <w:lang w:val="da-DK"/>
        </w:rPr>
        <w:t>å</w:t>
      </w:r>
      <w:r>
        <w:rPr>
          <w:rtl w:val="0"/>
        </w:rPr>
        <w:t xml:space="preserve">ra </w:t>
      </w:r>
    </w:p>
    <w:p>
      <w:pPr>
        <w:pStyle w:val="Brödtext"/>
        <w:bidi w:val="0"/>
      </w:pPr>
      <w:r>
        <w:rPr>
          <w:rtl w:val="0"/>
        </w:rPr>
        <w:t>val</w:t>
      </w:r>
    </w:p>
    <w:p>
      <w:pPr>
        <w:pStyle w:val="Brödtext"/>
        <w:bidi w:val="0"/>
      </w:pPr>
      <w:r>
        <w:rPr>
          <w:rtl w:val="0"/>
        </w:rPr>
        <w:t xml:space="preserve">Smog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ver stan</w:t>
      </w:r>
    </w:p>
    <w:p>
      <w:pPr>
        <w:pStyle w:val="Brödtext"/>
        <w:bidi w:val="0"/>
      </w:pPr>
      <w:r>
        <w:rPr>
          <w:rtl w:val="0"/>
        </w:rPr>
        <w:t xml:space="preserve">Smog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ver stan</w:t>
      </w:r>
    </w:p>
    <w:p>
      <w:pPr>
        <w:pStyle w:val="Brödtext"/>
        <w:bidi w:val="0"/>
      </w:pP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